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43" w:rsidRDefault="00D67E89">
      <w:r>
        <w:rPr>
          <w:noProof/>
        </w:rPr>
        <w:drawing>
          <wp:inline distT="0" distB="0" distL="0" distR="0">
            <wp:extent cx="6645910" cy="1702435"/>
            <wp:effectExtent l="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O2cean_definitivo.jp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0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543" w:rsidRDefault="001E3543" w:rsidP="001E3543"/>
    <w:p w:rsidR="001E3543" w:rsidRDefault="0013471C" w:rsidP="0013471C">
      <w:pPr>
        <w:jc w:val="center"/>
        <w:rPr>
          <w:b/>
          <w:sz w:val="32"/>
        </w:rPr>
      </w:pPr>
      <w:r>
        <w:rPr>
          <w:b/>
          <w:sz w:val="32"/>
        </w:rPr>
        <w:t xml:space="preserve">CONCURSO DE </w:t>
      </w:r>
      <w:r w:rsidR="00847C36">
        <w:rPr>
          <w:b/>
          <w:sz w:val="32"/>
        </w:rPr>
        <w:t>CURTAS-METRAGENS</w:t>
      </w:r>
    </w:p>
    <w:p w:rsidR="0013471C" w:rsidRDefault="0013471C" w:rsidP="0013471C">
      <w:pPr>
        <w:jc w:val="center"/>
        <w:rPr>
          <w:b/>
          <w:sz w:val="32"/>
        </w:rPr>
      </w:pPr>
      <w:r>
        <w:rPr>
          <w:b/>
          <w:sz w:val="32"/>
        </w:rPr>
        <w:t>Ficha de inscrição</w:t>
      </w:r>
      <w:r w:rsidR="00551AB5">
        <w:rPr>
          <w:b/>
          <w:sz w:val="32"/>
        </w:rPr>
        <w:t xml:space="preserve"> </w:t>
      </w:r>
    </w:p>
    <w:tbl>
      <w:tblPr>
        <w:tblStyle w:val="Tabelacomgrelha"/>
        <w:tblpPr w:leftFromText="141" w:rightFromText="141" w:vertAnchor="text" w:horzAnchor="margin" w:tblpY="220"/>
        <w:tblW w:w="10853" w:type="dxa"/>
        <w:tblLayout w:type="fixed"/>
        <w:tblLook w:val="04A0"/>
      </w:tblPr>
      <w:tblGrid>
        <w:gridCol w:w="2857"/>
        <w:gridCol w:w="1474"/>
        <w:gridCol w:w="2111"/>
        <w:gridCol w:w="957"/>
        <w:gridCol w:w="1126"/>
        <w:gridCol w:w="2328"/>
      </w:tblGrid>
      <w:tr w:rsidR="00E92B28" w:rsidTr="00D67E89">
        <w:trPr>
          <w:trHeight w:val="287"/>
        </w:trPr>
        <w:tc>
          <w:tcPr>
            <w:tcW w:w="2857" w:type="dxa"/>
            <w:vAlign w:val="center"/>
          </w:tcPr>
          <w:p w:rsidR="00E92B28" w:rsidRPr="001E3543" w:rsidRDefault="00D67E89" w:rsidP="00E92B28">
            <w:pPr>
              <w:rPr>
                <w:b/>
              </w:rPr>
            </w:pPr>
            <w:r>
              <w:rPr>
                <w:b/>
              </w:rPr>
              <w:t>Nome: (Escola</w:t>
            </w:r>
            <w:r w:rsidR="00E92B28">
              <w:rPr>
                <w:b/>
              </w:rPr>
              <w:t>, grupo, etc)</w:t>
            </w:r>
          </w:p>
        </w:tc>
        <w:tc>
          <w:tcPr>
            <w:tcW w:w="7996" w:type="dxa"/>
            <w:gridSpan w:val="5"/>
            <w:vAlign w:val="center"/>
          </w:tcPr>
          <w:p w:rsidR="00E92B28" w:rsidRPr="001E3543" w:rsidRDefault="00E92B28" w:rsidP="003A094A">
            <w:pPr>
              <w:rPr>
                <w:b/>
              </w:rPr>
            </w:pPr>
          </w:p>
        </w:tc>
      </w:tr>
      <w:tr w:rsidR="00E92B28" w:rsidTr="00D67E89">
        <w:trPr>
          <w:trHeight w:val="395"/>
        </w:trPr>
        <w:tc>
          <w:tcPr>
            <w:tcW w:w="2857" w:type="dxa"/>
            <w:vAlign w:val="center"/>
          </w:tcPr>
          <w:p w:rsidR="00E92B28" w:rsidRPr="001E3543" w:rsidRDefault="00E92B28" w:rsidP="00E92B28">
            <w:pPr>
              <w:rPr>
                <w:b/>
              </w:rPr>
            </w:pPr>
            <w:r>
              <w:rPr>
                <w:b/>
              </w:rPr>
              <w:t xml:space="preserve">Nome da Pessoa de contato </w:t>
            </w:r>
            <w:r w:rsidRPr="00882D16">
              <w:t>(Adulto)</w:t>
            </w:r>
            <w:r>
              <w:rPr>
                <w:b/>
              </w:rPr>
              <w:t xml:space="preserve"> </w:t>
            </w:r>
          </w:p>
        </w:tc>
        <w:tc>
          <w:tcPr>
            <w:tcW w:w="7996" w:type="dxa"/>
            <w:gridSpan w:val="5"/>
            <w:vAlign w:val="center"/>
          </w:tcPr>
          <w:p w:rsidR="00E92B28" w:rsidRPr="001E3543" w:rsidRDefault="00E92B28" w:rsidP="00E92B28">
            <w:pPr>
              <w:rPr>
                <w:b/>
              </w:rPr>
            </w:pPr>
          </w:p>
        </w:tc>
      </w:tr>
      <w:tr w:rsidR="00E92B28" w:rsidTr="00D67E89">
        <w:trPr>
          <w:trHeight w:val="395"/>
        </w:trPr>
        <w:tc>
          <w:tcPr>
            <w:tcW w:w="2857" w:type="dxa"/>
            <w:vAlign w:val="center"/>
          </w:tcPr>
          <w:p w:rsidR="00E92B28" w:rsidRPr="001E3543" w:rsidRDefault="00E92B28" w:rsidP="00E92B28">
            <w:pPr>
              <w:rPr>
                <w:b/>
              </w:rPr>
            </w:pPr>
            <w:r w:rsidRPr="001E3543">
              <w:rPr>
                <w:b/>
              </w:rPr>
              <w:t xml:space="preserve">Contatos </w:t>
            </w:r>
          </w:p>
        </w:tc>
        <w:tc>
          <w:tcPr>
            <w:tcW w:w="1474" w:type="dxa"/>
            <w:vAlign w:val="center"/>
          </w:tcPr>
          <w:p w:rsidR="00E92B28" w:rsidRPr="001E3543" w:rsidRDefault="00E92B28" w:rsidP="00E92B28">
            <w:pPr>
              <w:rPr>
                <w:b/>
              </w:rPr>
            </w:pPr>
            <w:r w:rsidRPr="001E3543">
              <w:rPr>
                <w:b/>
              </w:rPr>
              <w:t>Telemóvel:</w:t>
            </w:r>
          </w:p>
        </w:tc>
        <w:tc>
          <w:tcPr>
            <w:tcW w:w="2111" w:type="dxa"/>
            <w:vAlign w:val="center"/>
          </w:tcPr>
          <w:p w:rsidR="00E92B28" w:rsidRPr="001E3543" w:rsidRDefault="00E92B28" w:rsidP="00E92B28">
            <w:pPr>
              <w:rPr>
                <w:b/>
              </w:rPr>
            </w:pPr>
          </w:p>
        </w:tc>
        <w:tc>
          <w:tcPr>
            <w:tcW w:w="957" w:type="dxa"/>
            <w:vAlign w:val="center"/>
          </w:tcPr>
          <w:p w:rsidR="00E92B28" w:rsidRPr="001E3543" w:rsidRDefault="00E92B28" w:rsidP="00E92B28">
            <w:pPr>
              <w:rPr>
                <w:b/>
              </w:rPr>
            </w:pPr>
            <w:r>
              <w:rPr>
                <w:b/>
              </w:rPr>
              <w:t>E</w:t>
            </w:r>
            <w:r w:rsidR="00D67E89">
              <w:rPr>
                <w:b/>
              </w:rPr>
              <w:t>-</w:t>
            </w:r>
            <w:r>
              <w:rPr>
                <w:b/>
              </w:rPr>
              <w:t>m</w:t>
            </w:r>
            <w:r w:rsidRPr="001E3543">
              <w:rPr>
                <w:b/>
              </w:rPr>
              <w:t>ail:</w:t>
            </w:r>
          </w:p>
        </w:tc>
        <w:tc>
          <w:tcPr>
            <w:tcW w:w="3454" w:type="dxa"/>
            <w:gridSpan w:val="2"/>
            <w:vAlign w:val="center"/>
          </w:tcPr>
          <w:p w:rsidR="00E92B28" w:rsidRPr="001E3543" w:rsidRDefault="00E92B28" w:rsidP="00E92B28">
            <w:pPr>
              <w:rPr>
                <w:b/>
              </w:rPr>
            </w:pPr>
          </w:p>
        </w:tc>
      </w:tr>
      <w:tr w:rsidR="00E92B28" w:rsidTr="00D67E89">
        <w:trPr>
          <w:trHeight w:val="322"/>
        </w:trPr>
        <w:tc>
          <w:tcPr>
            <w:tcW w:w="2857" w:type="dxa"/>
            <w:vMerge w:val="restart"/>
            <w:vAlign w:val="center"/>
          </w:tcPr>
          <w:p w:rsidR="00E92B28" w:rsidRPr="001E3543" w:rsidRDefault="00E92B28" w:rsidP="00E92B28">
            <w:pPr>
              <w:rPr>
                <w:b/>
              </w:rPr>
            </w:pPr>
            <w:r>
              <w:rPr>
                <w:b/>
              </w:rPr>
              <w:t xml:space="preserve">Participantes </w:t>
            </w:r>
            <w:r w:rsidRPr="00A81DC2">
              <w:t>(</w:t>
            </w:r>
            <w:r>
              <w:t xml:space="preserve">incluir também a </w:t>
            </w:r>
            <w:r w:rsidRPr="00A81DC2">
              <w:t>pessoa de contato</w:t>
            </w:r>
            <w:r>
              <w:t xml:space="preserve"> caso faça par</w:t>
            </w:r>
            <w:r w:rsidRPr="00A81DC2">
              <w:t>te</w:t>
            </w:r>
            <w:r>
              <w:t xml:space="preserve"> do grupo</w:t>
            </w:r>
            <w:r w:rsidRPr="00A81DC2">
              <w:t>)</w:t>
            </w:r>
          </w:p>
        </w:tc>
        <w:tc>
          <w:tcPr>
            <w:tcW w:w="5668" w:type="dxa"/>
            <w:gridSpan w:val="4"/>
            <w:vAlign w:val="center"/>
          </w:tcPr>
          <w:p w:rsidR="00E92B28" w:rsidRPr="005F5CA4" w:rsidRDefault="00E92B28" w:rsidP="005F5CA4">
            <w:pPr>
              <w:pStyle w:val="PargrafodaLista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28" w:type="dxa"/>
            <w:vAlign w:val="center"/>
          </w:tcPr>
          <w:p w:rsidR="00E92B28" w:rsidRPr="001E3543" w:rsidRDefault="00E92B28" w:rsidP="00E92B28">
            <w:pPr>
              <w:rPr>
                <w:b/>
              </w:rPr>
            </w:pPr>
            <w:r>
              <w:rPr>
                <w:b/>
              </w:rPr>
              <w:t>Idade:</w:t>
            </w:r>
            <w:r w:rsidR="00D67E89">
              <w:rPr>
                <w:b/>
              </w:rPr>
              <w:t xml:space="preserve"> </w:t>
            </w:r>
          </w:p>
        </w:tc>
      </w:tr>
      <w:tr w:rsidR="00E92B28" w:rsidTr="00D67E89">
        <w:trPr>
          <w:trHeight w:val="322"/>
        </w:trPr>
        <w:tc>
          <w:tcPr>
            <w:tcW w:w="2857" w:type="dxa"/>
            <w:vMerge/>
            <w:vAlign w:val="center"/>
          </w:tcPr>
          <w:p w:rsidR="00E92B28" w:rsidRDefault="00E92B28" w:rsidP="00E92B28">
            <w:pPr>
              <w:rPr>
                <w:b/>
              </w:rPr>
            </w:pPr>
          </w:p>
        </w:tc>
        <w:tc>
          <w:tcPr>
            <w:tcW w:w="5668" w:type="dxa"/>
            <w:gridSpan w:val="4"/>
            <w:vAlign w:val="center"/>
          </w:tcPr>
          <w:p w:rsidR="00E92B28" w:rsidRPr="005F5CA4" w:rsidRDefault="00E92B28" w:rsidP="005F5CA4">
            <w:pPr>
              <w:pStyle w:val="PargrafodaLista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28" w:type="dxa"/>
            <w:vAlign w:val="center"/>
          </w:tcPr>
          <w:p w:rsidR="00E92B28" w:rsidRPr="001E3543" w:rsidRDefault="00E92B28" w:rsidP="00E92B28">
            <w:pPr>
              <w:rPr>
                <w:b/>
              </w:rPr>
            </w:pPr>
            <w:r>
              <w:rPr>
                <w:b/>
              </w:rPr>
              <w:t>Idade:</w:t>
            </w:r>
            <w:r w:rsidR="00D67E89">
              <w:rPr>
                <w:b/>
              </w:rPr>
              <w:t xml:space="preserve"> </w:t>
            </w:r>
          </w:p>
        </w:tc>
      </w:tr>
      <w:tr w:rsidR="00E92B28" w:rsidTr="00D67E89">
        <w:trPr>
          <w:trHeight w:val="322"/>
        </w:trPr>
        <w:tc>
          <w:tcPr>
            <w:tcW w:w="2857" w:type="dxa"/>
            <w:vMerge/>
            <w:vAlign w:val="center"/>
          </w:tcPr>
          <w:p w:rsidR="00E92B28" w:rsidRDefault="00E92B28" w:rsidP="00E92B28">
            <w:pPr>
              <w:rPr>
                <w:b/>
              </w:rPr>
            </w:pPr>
          </w:p>
        </w:tc>
        <w:tc>
          <w:tcPr>
            <w:tcW w:w="5668" w:type="dxa"/>
            <w:gridSpan w:val="4"/>
            <w:vAlign w:val="center"/>
          </w:tcPr>
          <w:p w:rsidR="00E92B28" w:rsidRPr="005F5CA4" w:rsidRDefault="00E92B28" w:rsidP="005F5CA4">
            <w:pPr>
              <w:pStyle w:val="PargrafodaLista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28" w:type="dxa"/>
            <w:vAlign w:val="center"/>
          </w:tcPr>
          <w:p w:rsidR="00E92B28" w:rsidRPr="001E3543" w:rsidRDefault="00E92B28" w:rsidP="00E92B28">
            <w:pPr>
              <w:rPr>
                <w:b/>
              </w:rPr>
            </w:pPr>
            <w:r>
              <w:rPr>
                <w:b/>
              </w:rPr>
              <w:t>Idade:</w:t>
            </w:r>
            <w:r w:rsidR="00D67E89">
              <w:rPr>
                <w:b/>
              </w:rPr>
              <w:t xml:space="preserve"> </w:t>
            </w:r>
          </w:p>
        </w:tc>
      </w:tr>
      <w:tr w:rsidR="00E92B28" w:rsidTr="00D67E89">
        <w:trPr>
          <w:trHeight w:val="322"/>
        </w:trPr>
        <w:tc>
          <w:tcPr>
            <w:tcW w:w="2857" w:type="dxa"/>
            <w:vMerge/>
            <w:vAlign w:val="center"/>
          </w:tcPr>
          <w:p w:rsidR="00E92B28" w:rsidRDefault="00E92B28" w:rsidP="00E92B28">
            <w:pPr>
              <w:rPr>
                <w:b/>
              </w:rPr>
            </w:pPr>
          </w:p>
        </w:tc>
        <w:tc>
          <w:tcPr>
            <w:tcW w:w="5668" w:type="dxa"/>
            <w:gridSpan w:val="4"/>
            <w:vAlign w:val="center"/>
          </w:tcPr>
          <w:p w:rsidR="00E92B28" w:rsidRPr="005F5CA4" w:rsidRDefault="00E92B28" w:rsidP="005F5CA4">
            <w:pPr>
              <w:pStyle w:val="PargrafodaLista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28" w:type="dxa"/>
            <w:vAlign w:val="center"/>
          </w:tcPr>
          <w:p w:rsidR="00E92B28" w:rsidRPr="001E3543" w:rsidRDefault="00E92B28" w:rsidP="00E92B28">
            <w:pPr>
              <w:rPr>
                <w:b/>
              </w:rPr>
            </w:pPr>
            <w:r>
              <w:rPr>
                <w:b/>
              </w:rPr>
              <w:t>Idade:</w:t>
            </w:r>
            <w:r w:rsidR="00D67E89">
              <w:rPr>
                <w:b/>
              </w:rPr>
              <w:t xml:space="preserve"> </w:t>
            </w:r>
          </w:p>
        </w:tc>
      </w:tr>
      <w:tr w:rsidR="00E92B28" w:rsidTr="00D67E89">
        <w:trPr>
          <w:trHeight w:val="422"/>
        </w:trPr>
        <w:tc>
          <w:tcPr>
            <w:tcW w:w="2857" w:type="dxa"/>
            <w:vAlign w:val="center"/>
          </w:tcPr>
          <w:p w:rsidR="00E92B28" w:rsidRPr="001E3543" w:rsidRDefault="00E92B28" w:rsidP="00E92B28">
            <w:pPr>
              <w:rPr>
                <w:b/>
              </w:rPr>
            </w:pPr>
            <w:r>
              <w:rPr>
                <w:b/>
              </w:rPr>
              <w:t>Título da curta-metragem</w:t>
            </w:r>
          </w:p>
        </w:tc>
        <w:tc>
          <w:tcPr>
            <w:tcW w:w="7996" w:type="dxa"/>
            <w:gridSpan w:val="5"/>
            <w:vAlign w:val="center"/>
          </w:tcPr>
          <w:p w:rsidR="00E92B28" w:rsidRPr="001E3543" w:rsidRDefault="00E92B28" w:rsidP="00E92B28">
            <w:pPr>
              <w:rPr>
                <w:b/>
              </w:rPr>
            </w:pPr>
          </w:p>
        </w:tc>
      </w:tr>
      <w:tr w:rsidR="00E92B28" w:rsidTr="00D67E89">
        <w:trPr>
          <w:trHeight w:val="453"/>
        </w:trPr>
        <w:tc>
          <w:tcPr>
            <w:tcW w:w="2857" w:type="dxa"/>
            <w:vAlign w:val="center"/>
          </w:tcPr>
          <w:p w:rsidR="00E92B28" w:rsidRPr="001E3543" w:rsidRDefault="00E92B28" w:rsidP="00E92B28">
            <w:pPr>
              <w:rPr>
                <w:b/>
              </w:rPr>
            </w:pPr>
            <w:r>
              <w:rPr>
                <w:b/>
              </w:rPr>
              <w:t>Duração da curta-metragem</w:t>
            </w:r>
          </w:p>
        </w:tc>
        <w:tc>
          <w:tcPr>
            <w:tcW w:w="7996" w:type="dxa"/>
            <w:gridSpan w:val="5"/>
            <w:vAlign w:val="center"/>
          </w:tcPr>
          <w:p w:rsidR="00E92B28" w:rsidRPr="001E3543" w:rsidRDefault="00E92B28" w:rsidP="00E92B28">
            <w:pPr>
              <w:rPr>
                <w:b/>
              </w:rPr>
            </w:pPr>
          </w:p>
        </w:tc>
      </w:tr>
      <w:tr w:rsidR="00E92B28" w:rsidTr="00D67E89">
        <w:trPr>
          <w:trHeight w:val="1915"/>
        </w:trPr>
        <w:tc>
          <w:tcPr>
            <w:tcW w:w="2857" w:type="dxa"/>
            <w:vAlign w:val="center"/>
          </w:tcPr>
          <w:p w:rsidR="00E92B28" w:rsidRPr="001E3543" w:rsidRDefault="00E92B28" w:rsidP="00E92B28">
            <w:pPr>
              <w:rPr>
                <w:b/>
              </w:rPr>
            </w:pPr>
            <w:r w:rsidRPr="001E3543">
              <w:rPr>
                <w:b/>
              </w:rPr>
              <w:t>Breve descrição</w:t>
            </w:r>
            <w:r>
              <w:rPr>
                <w:b/>
              </w:rPr>
              <w:t xml:space="preserve"> do trabalho</w:t>
            </w:r>
          </w:p>
        </w:tc>
        <w:tc>
          <w:tcPr>
            <w:tcW w:w="7996" w:type="dxa"/>
            <w:gridSpan w:val="5"/>
            <w:tcBorders>
              <w:bottom w:val="single" w:sz="4" w:space="0" w:color="auto"/>
            </w:tcBorders>
            <w:vAlign w:val="center"/>
          </w:tcPr>
          <w:p w:rsidR="00E92B28" w:rsidRPr="001E3543" w:rsidRDefault="00E92B28" w:rsidP="00082CC6">
            <w:pPr>
              <w:rPr>
                <w:b/>
              </w:rPr>
            </w:pPr>
          </w:p>
        </w:tc>
      </w:tr>
      <w:tr w:rsidR="00E92B28" w:rsidTr="00D67E89">
        <w:trPr>
          <w:trHeight w:val="1208"/>
        </w:trPr>
        <w:tc>
          <w:tcPr>
            <w:tcW w:w="2857" w:type="dxa"/>
            <w:vAlign w:val="center"/>
          </w:tcPr>
          <w:p w:rsidR="00E92B28" w:rsidRDefault="00E92B28" w:rsidP="00E92B28">
            <w:pPr>
              <w:rPr>
                <w:b/>
              </w:rPr>
            </w:pPr>
            <w:r>
              <w:rPr>
                <w:b/>
              </w:rPr>
              <w:t>Outras informações</w:t>
            </w:r>
          </w:p>
        </w:tc>
        <w:tc>
          <w:tcPr>
            <w:tcW w:w="7996" w:type="dxa"/>
            <w:gridSpan w:val="5"/>
            <w:tcBorders>
              <w:bottom w:val="single" w:sz="4" w:space="0" w:color="auto"/>
            </w:tcBorders>
            <w:vAlign w:val="center"/>
          </w:tcPr>
          <w:p w:rsidR="00E92B28" w:rsidRPr="001E3543" w:rsidRDefault="00E92B28" w:rsidP="00E92B28">
            <w:pPr>
              <w:rPr>
                <w:b/>
              </w:rPr>
            </w:pPr>
          </w:p>
        </w:tc>
      </w:tr>
    </w:tbl>
    <w:p w:rsidR="00676843" w:rsidRDefault="00676843" w:rsidP="00882D16">
      <w:pPr>
        <w:pStyle w:val="Rodap"/>
        <w:rPr>
          <w:rFonts w:asciiTheme="minorHAnsi" w:hAnsiTheme="minorHAnsi"/>
          <w:b/>
          <w:sz w:val="22"/>
        </w:rPr>
      </w:pPr>
      <w:r w:rsidRPr="00676843">
        <w:rPr>
          <w:rFonts w:asciiTheme="minorHAnsi" w:hAnsiTheme="minorHAnsi"/>
          <w:b/>
          <w:sz w:val="22"/>
        </w:rPr>
        <w:t>Enviar a ficha de inscrição</w:t>
      </w:r>
      <w:r>
        <w:rPr>
          <w:rFonts w:asciiTheme="minorHAnsi" w:hAnsiTheme="minorHAnsi"/>
          <w:b/>
          <w:sz w:val="22"/>
        </w:rPr>
        <w:t xml:space="preserve"> junt</w:t>
      </w:r>
      <w:r w:rsidR="00882D16">
        <w:rPr>
          <w:rFonts w:asciiTheme="minorHAnsi" w:hAnsiTheme="minorHAnsi"/>
          <w:b/>
          <w:sz w:val="22"/>
        </w:rPr>
        <w:t xml:space="preserve">amente com </w:t>
      </w:r>
      <w:r>
        <w:rPr>
          <w:rFonts w:asciiTheme="minorHAnsi" w:hAnsiTheme="minorHAnsi"/>
          <w:b/>
          <w:sz w:val="22"/>
        </w:rPr>
        <w:t xml:space="preserve">a </w:t>
      </w:r>
      <w:r w:rsidR="00882D16">
        <w:rPr>
          <w:rFonts w:asciiTheme="minorHAnsi" w:hAnsiTheme="minorHAnsi"/>
          <w:b/>
          <w:sz w:val="22"/>
        </w:rPr>
        <w:t xml:space="preserve">curta-metragem </w:t>
      </w:r>
      <w:r w:rsidR="00882D16" w:rsidRPr="00676843">
        <w:rPr>
          <w:rFonts w:asciiTheme="minorHAnsi" w:hAnsiTheme="minorHAnsi"/>
          <w:b/>
          <w:sz w:val="22"/>
        </w:rPr>
        <w:t>para</w:t>
      </w:r>
      <w:r w:rsidRPr="00676843">
        <w:rPr>
          <w:rFonts w:asciiTheme="minorHAnsi" w:hAnsiTheme="minorHAnsi"/>
          <w:b/>
          <w:sz w:val="22"/>
        </w:rPr>
        <w:t xml:space="preserve">: </w:t>
      </w:r>
      <w:hyperlink r:id="rId6" w:history="1">
        <w:r w:rsidRPr="00676843">
          <w:rPr>
            <w:rStyle w:val="Hiperligao"/>
            <w:rFonts w:asciiTheme="minorHAnsi" w:hAnsiTheme="minorHAnsi"/>
            <w:b/>
            <w:sz w:val="22"/>
          </w:rPr>
          <w:t>concursos@aspea.org</w:t>
        </w:r>
      </w:hyperlink>
      <w:r>
        <w:rPr>
          <w:rFonts w:asciiTheme="minorHAnsi" w:hAnsiTheme="minorHAnsi"/>
          <w:b/>
          <w:sz w:val="22"/>
        </w:rPr>
        <w:t xml:space="preserve">  </w:t>
      </w:r>
    </w:p>
    <w:p w:rsidR="00676843" w:rsidRPr="00676843" w:rsidRDefault="00676843" w:rsidP="00882D16">
      <w:pPr>
        <w:pStyle w:val="Rodap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No assunto deve-se incluir: </w:t>
      </w:r>
      <w:r w:rsidRPr="00676843">
        <w:rPr>
          <w:rFonts w:asciiTheme="minorHAnsi" w:hAnsiTheme="minorHAnsi"/>
          <w:b/>
          <w:i/>
          <w:sz w:val="22"/>
        </w:rPr>
        <w:t>C</w:t>
      </w:r>
      <w:r>
        <w:rPr>
          <w:rFonts w:asciiTheme="minorHAnsi" w:hAnsiTheme="minorHAnsi"/>
          <w:b/>
          <w:i/>
          <w:sz w:val="22"/>
        </w:rPr>
        <w:t xml:space="preserve">oncurso curta-metragem </w:t>
      </w:r>
      <w:r w:rsidR="00D67E89">
        <w:rPr>
          <w:rFonts w:asciiTheme="minorHAnsi" w:hAnsiTheme="minorHAnsi"/>
          <w:b/>
          <w:i/>
          <w:sz w:val="22"/>
        </w:rPr>
        <w:t xml:space="preserve">EduCO2cean </w:t>
      </w:r>
      <w:r w:rsidRPr="00676843">
        <w:rPr>
          <w:rFonts w:asciiTheme="minorHAnsi" w:hAnsiTheme="minorHAnsi"/>
          <w:b/>
          <w:i/>
          <w:sz w:val="22"/>
        </w:rPr>
        <w:t>+ Nome</w:t>
      </w:r>
      <w:r w:rsidRPr="00676843">
        <w:rPr>
          <w:rFonts w:asciiTheme="minorHAnsi" w:hAnsiTheme="minorHAnsi"/>
          <w:b/>
          <w:sz w:val="22"/>
        </w:rPr>
        <w:t xml:space="preserve"> </w:t>
      </w:r>
    </w:p>
    <w:p w:rsidR="00676843" w:rsidRDefault="00676843" w:rsidP="00882D16">
      <w:pPr>
        <w:pStyle w:val="Rodap"/>
        <w:rPr>
          <w:rFonts w:asciiTheme="minorHAnsi" w:hAnsiTheme="minorHAnsi"/>
          <w:b/>
          <w:sz w:val="22"/>
        </w:rPr>
      </w:pPr>
    </w:p>
    <w:p w:rsidR="00676843" w:rsidRPr="00676843" w:rsidRDefault="00676843" w:rsidP="00882D16">
      <w:pPr>
        <w:pStyle w:val="Rodap"/>
        <w:rPr>
          <w:rFonts w:asciiTheme="minorHAnsi" w:hAnsiTheme="minorHAnsi"/>
          <w:b/>
          <w:sz w:val="22"/>
        </w:rPr>
      </w:pPr>
    </w:p>
    <w:p w:rsidR="001E3543" w:rsidRPr="004450C0" w:rsidRDefault="001E3543" w:rsidP="00882D16">
      <w:pPr>
        <w:pStyle w:val="Rodap"/>
        <w:jc w:val="center"/>
        <w:rPr>
          <w:rFonts w:asciiTheme="minorHAnsi" w:hAnsiTheme="minorHAnsi"/>
        </w:rPr>
      </w:pPr>
      <w:r w:rsidRPr="004450C0">
        <w:rPr>
          <w:rFonts w:asciiTheme="minorHAnsi" w:hAnsiTheme="minorHAnsi"/>
          <w:sz w:val="18"/>
        </w:rPr>
        <w:t>ASPEA - Associação Portuguesa de Educação Ambiental</w:t>
      </w:r>
      <w:r>
        <w:rPr>
          <w:rFonts w:asciiTheme="minorHAnsi" w:hAnsiTheme="minorHAnsi"/>
          <w:sz w:val="18"/>
        </w:rPr>
        <w:t xml:space="preserve"> – www-aspea.org</w:t>
      </w:r>
    </w:p>
    <w:p w:rsidR="001E3543" w:rsidRPr="004450C0" w:rsidRDefault="001E3543" w:rsidP="00676843">
      <w:pPr>
        <w:pStyle w:val="Rodap"/>
        <w:jc w:val="center"/>
        <w:rPr>
          <w:rFonts w:asciiTheme="minorHAnsi" w:hAnsiTheme="minorHAnsi"/>
          <w:sz w:val="18"/>
        </w:rPr>
      </w:pPr>
      <w:r w:rsidRPr="004450C0">
        <w:rPr>
          <w:rFonts w:asciiTheme="minorHAnsi" w:hAnsiTheme="minorHAnsi"/>
          <w:sz w:val="18"/>
        </w:rPr>
        <w:t>Acompanhe em: https://www.facebook.com/aspea.org</w:t>
      </w:r>
    </w:p>
    <w:p w:rsidR="001E3543" w:rsidRDefault="001E3543" w:rsidP="00676843">
      <w:pPr>
        <w:pStyle w:val="Rodap"/>
        <w:jc w:val="center"/>
        <w:rPr>
          <w:rFonts w:asciiTheme="minorHAnsi" w:hAnsiTheme="minorHAnsi"/>
          <w:sz w:val="18"/>
        </w:rPr>
      </w:pPr>
      <w:r w:rsidRPr="004450C0">
        <w:rPr>
          <w:rFonts w:asciiTheme="minorHAnsi" w:hAnsiTheme="minorHAnsi"/>
          <w:sz w:val="18"/>
        </w:rPr>
        <w:t>Contactos para informações:</w:t>
      </w:r>
      <w:r w:rsidR="00D67E89">
        <w:rPr>
          <w:rFonts w:asciiTheme="minorHAnsi" w:hAnsiTheme="minorHAnsi"/>
          <w:sz w:val="18"/>
        </w:rPr>
        <w:t xml:space="preserve"> Aveiro</w:t>
      </w:r>
      <w:r>
        <w:rPr>
          <w:rFonts w:asciiTheme="minorHAnsi" w:hAnsiTheme="minorHAnsi"/>
          <w:sz w:val="18"/>
        </w:rPr>
        <w:t xml:space="preserve"> </w:t>
      </w:r>
      <w:r w:rsidR="00D67E89">
        <w:rPr>
          <w:rFonts w:asciiTheme="minorHAnsi" w:hAnsiTheme="minorHAnsi"/>
          <w:sz w:val="18"/>
        </w:rPr>
        <w:t>–</w:t>
      </w:r>
      <w:r>
        <w:rPr>
          <w:rFonts w:asciiTheme="minorHAnsi" w:hAnsiTheme="minorHAnsi"/>
          <w:sz w:val="18"/>
        </w:rPr>
        <w:t xml:space="preserve"> 2</w:t>
      </w:r>
      <w:r w:rsidR="00D67E89">
        <w:rPr>
          <w:rFonts w:asciiTheme="minorHAnsi" w:hAnsiTheme="minorHAnsi"/>
          <w:sz w:val="18"/>
        </w:rPr>
        <w:t>34 092 847</w:t>
      </w:r>
      <w:r w:rsidRPr="004450C0">
        <w:rPr>
          <w:rFonts w:asciiTheme="minorHAnsi" w:hAnsiTheme="minorHAnsi"/>
          <w:sz w:val="18"/>
        </w:rPr>
        <w:t xml:space="preserve"> </w:t>
      </w:r>
      <w:r w:rsidR="00676843">
        <w:rPr>
          <w:rFonts w:asciiTheme="minorHAnsi" w:hAnsiTheme="minorHAnsi"/>
          <w:sz w:val="18"/>
        </w:rPr>
        <w:t xml:space="preserve">e </w:t>
      </w:r>
      <w:hyperlink r:id="rId7" w:history="1">
        <w:r w:rsidR="00676843" w:rsidRPr="00BD6A3A">
          <w:rPr>
            <w:rStyle w:val="Hiperligao"/>
            <w:rFonts w:asciiTheme="minorHAnsi" w:hAnsiTheme="minorHAnsi"/>
            <w:sz w:val="18"/>
          </w:rPr>
          <w:t>concursos@aspea.org</w:t>
        </w:r>
      </w:hyperlink>
      <w:r w:rsidR="00676843">
        <w:rPr>
          <w:rFonts w:asciiTheme="minorHAnsi" w:hAnsiTheme="minorHAnsi"/>
          <w:sz w:val="18"/>
        </w:rPr>
        <w:t xml:space="preserve"> </w:t>
      </w:r>
    </w:p>
    <w:p w:rsidR="00882D16" w:rsidRDefault="00882D16" w:rsidP="00676843">
      <w:pPr>
        <w:pStyle w:val="Rodap"/>
        <w:jc w:val="center"/>
        <w:rPr>
          <w:rFonts w:asciiTheme="minorHAnsi" w:hAnsiTheme="minorHAnsi"/>
          <w:sz w:val="18"/>
        </w:rPr>
      </w:pPr>
    </w:p>
    <w:p w:rsidR="00882D16" w:rsidRDefault="00882D16" w:rsidP="00882D16">
      <w:pPr>
        <w:pStyle w:val="Rodap"/>
        <w:pBdr>
          <w:bottom w:val="single" w:sz="4" w:space="1" w:color="auto"/>
        </w:pBdr>
        <w:jc w:val="center"/>
        <w:rPr>
          <w:rFonts w:asciiTheme="minorHAnsi" w:hAnsiTheme="minorHAnsi"/>
          <w:sz w:val="18"/>
        </w:rPr>
      </w:pPr>
    </w:p>
    <w:p w:rsidR="00882D16" w:rsidRDefault="00882D16" w:rsidP="00882D16">
      <w:pPr>
        <w:pStyle w:val="Rodap"/>
        <w:pBdr>
          <w:bottom w:val="single" w:sz="4" w:space="1" w:color="auto"/>
        </w:pBdr>
        <w:jc w:val="center"/>
        <w:rPr>
          <w:rFonts w:asciiTheme="minorHAnsi" w:hAnsiTheme="minorHAnsi"/>
          <w:sz w:val="18"/>
        </w:rPr>
      </w:pPr>
    </w:p>
    <w:p w:rsidR="00882D16" w:rsidRDefault="00882D16" w:rsidP="00676843">
      <w:pPr>
        <w:pStyle w:val="Rodap"/>
        <w:jc w:val="center"/>
        <w:rPr>
          <w:rFonts w:asciiTheme="minorHAnsi" w:hAnsiTheme="minorHAnsi"/>
          <w:sz w:val="18"/>
        </w:rPr>
      </w:pPr>
    </w:p>
    <w:p w:rsidR="00FB758A" w:rsidRPr="00D67E89" w:rsidRDefault="00D67E89" w:rsidP="00FB758A">
      <w:pPr>
        <w:pStyle w:val="Rodap"/>
        <w:ind w:firstLine="708"/>
        <w:rPr>
          <w:rFonts w:asciiTheme="minorHAnsi" w:hAnsiTheme="minorHAnsi"/>
          <w:sz w:val="18"/>
        </w:rPr>
      </w:pPr>
      <w:r w:rsidRPr="00D67E89">
        <w:rPr>
          <w:rFonts w:asciiTheme="minorHAnsi" w:hAnsiTheme="minorHAnsi"/>
          <w:sz w:val="18"/>
        </w:rPr>
        <w:t>Apoio institucional e financiamento</w:t>
      </w:r>
      <w:r w:rsidR="00FB758A" w:rsidRPr="00D67E89">
        <w:rPr>
          <w:rFonts w:asciiTheme="minorHAnsi" w:hAnsiTheme="minorHAnsi"/>
          <w:sz w:val="18"/>
        </w:rPr>
        <w:t>:                                                                              Conceção e execução:</w:t>
      </w:r>
    </w:p>
    <w:p w:rsidR="00FB758A" w:rsidRDefault="00D67E89" w:rsidP="00FB758A">
      <w:pPr>
        <w:pStyle w:val="Rodap"/>
        <w:tabs>
          <w:tab w:val="left" w:pos="6237"/>
        </w:tabs>
        <w:rPr>
          <w:sz w:val="18"/>
        </w:rPr>
      </w:pPr>
      <w:r>
        <w:rPr>
          <w:noProof/>
          <w:sz w:val="14"/>
        </w:rPr>
        <w:drawing>
          <wp:inline distT="0" distB="0" distL="0" distR="0">
            <wp:extent cx="1784800" cy="457200"/>
            <wp:effectExtent l="0" t="0" r="635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O2cean_definitivo.jp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365" cy="456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    </w:t>
      </w:r>
      <w:r>
        <w:rPr>
          <w:noProof/>
          <w:sz w:val="18"/>
        </w:rPr>
        <w:drawing>
          <wp:inline distT="0" distB="0" distL="0" distR="0">
            <wp:extent cx="1594884" cy="457200"/>
            <wp:effectExtent l="0" t="0" r="571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+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884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758A" w:rsidRPr="00BA2C1A">
        <w:rPr>
          <w:noProof/>
          <w:sz w:val="1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4267835</wp:posOffset>
            </wp:positionH>
            <wp:positionV relativeFrom="paragraph">
              <wp:posOffset>106045</wp:posOffset>
            </wp:positionV>
            <wp:extent cx="1266190" cy="353060"/>
            <wp:effectExtent l="0" t="0" r="0" b="8890"/>
            <wp:wrapNone/>
            <wp:docPr id="130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882D16" w:rsidRPr="00676843" w:rsidRDefault="00882D16" w:rsidP="00676843">
      <w:pPr>
        <w:pStyle w:val="Rodap"/>
        <w:jc w:val="center"/>
        <w:rPr>
          <w:rFonts w:asciiTheme="minorHAnsi" w:hAnsiTheme="minorHAnsi"/>
          <w:sz w:val="18"/>
        </w:rPr>
      </w:pPr>
    </w:p>
    <w:sectPr w:rsidR="00882D16" w:rsidRPr="00676843" w:rsidSect="00FB758A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11833"/>
    <w:multiLevelType w:val="hybridMultilevel"/>
    <w:tmpl w:val="FFC2628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E3543"/>
    <w:rsid w:val="000123D5"/>
    <w:rsid w:val="00021A9F"/>
    <w:rsid w:val="00047C44"/>
    <w:rsid w:val="00082CC6"/>
    <w:rsid w:val="000B73E4"/>
    <w:rsid w:val="0013471C"/>
    <w:rsid w:val="001E3543"/>
    <w:rsid w:val="002B1181"/>
    <w:rsid w:val="002F0622"/>
    <w:rsid w:val="003A094A"/>
    <w:rsid w:val="003B0359"/>
    <w:rsid w:val="004B1E00"/>
    <w:rsid w:val="00551AB5"/>
    <w:rsid w:val="005F5CA4"/>
    <w:rsid w:val="00676843"/>
    <w:rsid w:val="00847C36"/>
    <w:rsid w:val="00882D16"/>
    <w:rsid w:val="008E00C7"/>
    <w:rsid w:val="00A81DC2"/>
    <w:rsid w:val="00B5411E"/>
    <w:rsid w:val="00BF482E"/>
    <w:rsid w:val="00CA3571"/>
    <w:rsid w:val="00CD3135"/>
    <w:rsid w:val="00CF048E"/>
    <w:rsid w:val="00D32BEF"/>
    <w:rsid w:val="00D67E89"/>
    <w:rsid w:val="00DC60EC"/>
    <w:rsid w:val="00DD756B"/>
    <w:rsid w:val="00E92B28"/>
    <w:rsid w:val="00FB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11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1E3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arcter"/>
    <w:uiPriority w:val="99"/>
    <w:unhideWhenUsed/>
    <w:rsid w:val="001E354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1E3543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67684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F5CA4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D67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67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1E3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arcter"/>
    <w:uiPriority w:val="99"/>
    <w:unhideWhenUsed/>
    <w:rsid w:val="001E354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1E3543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67684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F5CA4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D67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67E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concursos@aspe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cursos@aspea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808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sandra.bicho</cp:lastModifiedBy>
  <cp:revision>2</cp:revision>
  <dcterms:created xsi:type="dcterms:W3CDTF">2017-02-27T12:13:00Z</dcterms:created>
  <dcterms:modified xsi:type="dcterms:W3CDTF">2017-02-27T12:13:00Z</dcterms:modified>
</cp:coreProperties>
</file>