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  <w:bookmarkStart w:id="0" w:name="_GoBack"/>
      <w:bookmarkEnd w:id="0"/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E606C" w:rsidRPr="00311415" w14:paraId="760416AE" w14:textId="77777777" w:rsidTr="00E51878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271F51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1CE260C7" w:rsidR="006C5DE4" w:rsidRPr="00AE5E15" w:rsidRDefault="00271F51" w:rsidP="00B2321C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F11156" w:rsidRPr="006C5DE4" w14:paraId="4667E25F" w14:textId="77777777" w:rsidTr="00696153">
        <w:trPr>
          <w:trHeight w:val="373"/>
        </w:trPr>
        <w:tc>
          <w:tcPr>
            <w:tcW w:w="198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D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E" w14:textId="77777777" w:rsidR="00F11156" w:rsidRPr="006C5DE4" w:rsidRDefault="00795C67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4667E269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5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6" w14:textId="77777777" w:rsidR="00F11156" w:rsidRDefault="00795C67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7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8" w14:textId="77777777" w:rsidR="00F11156" w:rsidRDefault="00795C67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4667E26E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A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B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C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D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4667E271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F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70" w14:textId="77777777" w:rsidR="00940932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76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2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73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4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75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77" w14:textId="6DA5C2D3" w:rsidR="00E065EE" w:rsidRPr="00AE5E15" w:rsidRDefault="00271F51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1984"/>
        <w:gridCol w:w="3261"/>
      </w:tblGrid>
      <w:tr w:rsidR="00940932" w:rsidRPr="006C5DE4" w14:paraId="4667E27A" w14:textId="77777777" w:rsidTr="003647B7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8" w14:textId="77777777" w:rsidR="00940932" w:rsidRPr="006C5DE4" w:rsidRDefault="00940932" w:rsidP="003647B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9" w14:textId="77777777" w:rsidR="00940932" w:rsidRDefault="00795C67" w:rsidP="003647B7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4667E27D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B" w14:textId="0D0CD2F8" w:rsidR="001C28C9" w:rsidRPr="006C5DE4" w:rsidRDefault="00D0032F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C" w14:textId="77777777" w:rsidR="001C28C9" w:rsidRPr="003421BE" w:rsidRDefault="00795C67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14:paraId="4667E280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E" w14:textId="3ACF5E3B" w:rsidR="00D54C58" w:rsidRPr="00D54C58" w:rsidRDefault="00D0032F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D54C58"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F" w14:textId="77777777" w:rsidR="00D54C58" w:rsidRPr="00D54C58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85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1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E282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3" w14:textId="3A44B4E9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</w:t>
            </w:r>
            <w:r w:rsidR="00B24A0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grupo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667E284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ADC9D1" w:rsidR="00F93269" w:rsidRPr="00AE5E15" w:rsidRDefault="003E2854" w:rsidP="00F93269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9469B9" w:rsidRPr="006C5DE4" w14:paraId="469E986A" w14:textId="77777777" w:rsidTr="00E51878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1FCD124" w14:textId="76BECC33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5AF00FE5" w14:textId="2F6CE7B9" w:rsidR="009469B9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Mobilidade parcial</w:t>
            </w:r>
          </w:p>
        </w:tc>
      </w:tr>
      <w:tr w:rsidR="009469B9" w:rsidRPr="006C5DE4" w14:paraId="0A6A0EFC" w14:textId="77777777" w:rsidTr="00E51878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49EB48" w14:textId="03A829B2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Nova, prorrogação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27D3FBA7" w14:textId="58F9F3D2" w:rsidR="009469B9" w:rsidRPr="003421BE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80CF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 com alteração</w:t>
            </w:r>
          </w:p>
        </w:tc>
      </w:tr>
    </w:tbl>
    <w:p w14:paraId="63A762B4" w14:textId="77777777" w:rsidR="00696153" w:rsidRDefault="00696153" w:rsidP="00696153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AD771F">
        <w:trPr>
          <w:trHeight w:val="1136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0032F">
              <w:rPr>
                <w:rFonts w:ascii="Century Gothic" w:hAnsi="Century Gothic" w:cs="Arial"/>
                <w:sz w:val="16"/>
                <w:szCs w:val="16"/>
              </w:rPr>
              <w:t>justificar a impossibilidade de suportar a remuneração do docente e os f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undamentos de interesse público, 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>nomeadamente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interesse cultural, desportivo, económico, educativo e</w:t>
            </w:r>
            <w:r>
              <w:rPr>
                <w:rFonts w:ascii="Century Gothic" w:hAnsi="Century Gothic" w:cs="Arial"/>
                <w:sz w:val="16"/>
                <w:szCs w:val="16"/>
              </w:rPr>
              <w:t>/ou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referida mobilidade e/ou as eventuais contrapartidas a prestar:</w:t>
            </w:r>
          </w:p>
        </w:tc>
      </w:tr>
      <w:tr w:rsidR="003936DC" w:rsidRPr="006C5DE4" w14:paraId="785165F4" w14:textId="77777777" w:rsidTr="00E925F2">
        <w:trPr>
          <w:trHeight w:val="1208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50C9B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2410"/>
        <w:gridCol w:w="3544"/>
      </w:tblGrid>
      <w:tr w:rsidR="00E20CE5" w:rsidRPr="00B2250F" w14:paraId="23A8D88F" w14:textId="77777777" w:rsidTr="00E51878">
        <w:trPr>
          <w:trHeight w:val="373"/>
        </w:trPr>
        <w:tc>
          <w:tcPr>
            <w:tcW w:w="10491" w:type="dxa"/>
            <w:gridSpan w:val="4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7D36B8" w14:textId="78CC5D30" w:rsidR="00E20CE5" w:rsidRPr="00B2250F" w:rsidRDefault="00E20CE5" w:rsidP="00E51878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Nos pedidos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mobilidade parcial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040D68">
              <w:rPr>
                <w:rFonts w:ascii="Century Gothic" w:hAnsi="Century Gothic" w:cs="Arial"/>
                <w:sz w:val="16"/>
                <w:szCs w:val="16"/>
              </w:rPr>
              <w:t>indicar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E20CE5" w:rsidRPr="006C5DE4" w14:paraId="036884C3" w14:textId="77777777" w:rsidTr="00201A33">
        <w:trPr>
          <w:trHeight w:val="709"/>
        </w:trPr>
        <w:tc>
          <w:tcPr>
            <w:tcW w:w="297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F88A3C4" w14:textId="77777777" w:rsidR="00E20CE5" w:rsidRPr="006C5DE4" w:rsidRDefault="00E20CE5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 na escola:</w:t>
            </w:r>
          </w:p>
        </w:tc>
        <w:tc>
          <w:tcPr>
            <w:tcW w:w="155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7FF6A6C" w14:textId="77777777" w:rsidR="00E20CE5" w:rsidRPr="00D0032F" w:rsidRDefault="00E20CE5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32F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A2915D" w14:textId="77777777" w:rsidR="00E20CE5" w:rsidRDefault="00E20CE5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544" w:type="dxa"/>
            <w:tcBorders>
              <w:left w:val="single" w:sz="4" w:space="0" w:color="BFBFBF"/>
            </w:tcBorders>
            <w:vAlign w:val="center"/>
          </w:tcPr>
          <w:p w14:paraId="0A2C3C95" w14:textId="4B33E6C0" w:rsidR="00201A33" w:rsidRDefault="00E20CE5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201A3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letiva;</w:t>
            </w:r>
          </w:p>
          <w:p w14:paraId="21283070" w14:textId="77777777" w:rsidR="00201A33" w:rsidRPr="00201A33" w:rsidRDefault="00201A33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6"/>
                <w:szCs w:val="6"/>
                <w:u w:val="none"/>
              </w:rPr>
            </w:pPr>
          </w:p>
          <w:p w14:paraId="03AF9EB7" w14:textId="75F428BB" w:rsidR="00201A33" w:rsidRDefault="00201A33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TEE e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REU.</w:t>
            </w: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2415DC72" w14:textId="77777777" w:rsidR="00924FC5" w:rsidRDefault="00924FC5">
      <w:pPr>
        <w:rPr>
          <w:rFonts w:ascii="Century Gothic" w:hAnsi="Century Gothic" w:cs="Arial"/>
          <w:b/>
          <w:sz w:val="6"/>
          <w:szCs w:val="6"/>
        </w:rPr>
      </w:pPr>
      <w:r>
        <w:rPr>
          <w:rFonts w:ascii="Century Gothic" w:hAnsi="Century Gothic" w:cs="Arial"/>
          <w:b/>
          <w:sz w:val="6"/>
          <w:szCs w:val="6"/>
        </w:rPr>
        <w:br w:type="page"/>
      </w:r>
    </w:p>
    <w:p w14:paraId="69A27686" w14:textId="7A516033" w:rsidR="00924FC5" w:rsidRPr="00AE5E15" w:rsidRDefault="00924FC5" w:rsidP="00924FC5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412A24">
        <w:rPr>
          <w:rFonts w:ascii="Century Gothic" w:hAnsi="Century Gothic" w:cs="Arial"/>
          <w:b/>
          <w:sz w:val="16"/>
          <w:szCs w:val="16"/>
        </w:rPr>
        <w:t>ENTIDADE/FUNÇÕES</w:t>
      </w:r>
      <w:r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14:paraId="4667E289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7" w14:textId="286E647C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8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14:paraId="4667E28C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A" w14:textId="75C565CE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B" w14:textId="3CDD2E1D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administração </w:t>
            </w:r>
            <w:r w:rsidR="009213D8">
              <w:rPr>
                <w:rFonts w:ascii="Century Gothic" w:hAnsi="Century Gothic" w:cs="Arial"/>
                <w:bCs/>
                <w:sz w:val="16"/>
                <w:szCs w:val="16"/>
              </w:rPr>
              <w:t>regional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>,</w:t>
            </w:r>
            <w:r w:rsidR="002D1A66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central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14:paraId="4667E28F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D" w14:textId="092A5E0A" w:rsidR="009773C9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E" w14:textId="77777777"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14:paraId="4667E292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0" w14:textId="26FC72C4" w:rsidR="009773C9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1" w14:textId="77777777"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14:paraId="4667E29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3" w14:textId="47E192AD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4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8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6" w14:textId="225B4C88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7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14:paraId="4667E29B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9" w14:textId="76B5E016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A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E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C" w14:textId="748F01D7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D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A1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F" w14:textId="05038A3F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0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14:paraId="4667E2A4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2" w14:textId="3B726EA0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3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7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5" w14:textId="2840A26C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6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A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8" w14:textId="7245B8DA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9" w14:textId="77777777"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14:paraId="4667E2D2" w14:textId="77777777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4667E2D1" w14:textId="77777777"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14:paraId="4667E2DA" w14:textId="77777777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14:paraId="4667E2D3" w14:textId="0B2AA7C2" w:rsidR="003621EF" w:rsidRDefault="00693E2F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externa proposta.  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externa proposta. 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667E2D5" w14:textId="77777777"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14:paraId="4667E2D6" w14:textId="77777777" w:rsidR="003621EF" w:rsidRDefault="003621EF" w:rsidP="00BB238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D7" w14:textId="77777777"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D8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D9" w14:textId="310798A3" w:rsidR="003621EF" w:rsidRPr="00621450" w:rsidRDefault="00265E59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declaração em anexo: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14:paraId="4667E2E0" w14:textId="77777777" w:rsidTr="00265E59">
        <w:trPr>
          <w:trHeight w:val="461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667E2DE" w14:textId="63890127" w:rsidR="003621EF" w:rsidRPr="00EE1E1F" w:rsidRDefault="003621EF" w:rsidP="00265E5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da escola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667E2DF" w14:textId="0D0B98D1"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(aplicável</w:t>
            </w:r>
            <w:r w:rsidR="00FD4CA0">
              <w:rPr>
                <w:rFonts w:ascii="Century Gothic" w:hAnsi="Century Gothic" w:cs="Arial"/>
                <w:sz w:val="16"/>
                <w:szCs w:val="16"/>
              </w:rPr>
              <w:t xml:space="preserve"> aos docentes das escolas do 1.º ciclo do ensino básico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</w:tr>
      <w:tr w:rsidR="003621EF" w:rsidRPr="006C5DE4" w14:paraId="4667E2EE" w14:textId="77777777" w:rsidTr="003621EF">
        <w:trPr>
          <w:trHeight w:val="2669"/>
        </w:trPr>
        <w:tc>
          <w:tcPr>
            <w:tcW w:w="5104" w:type="dxa"/>
            <w:vAlign w:val="bottom"/>
          </w:tcPr>
          <w:p w14:paraId="4667E2E1" w14:textId="77777777"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2" w14:textId="77777777"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3" w14:textId="77777777" w:rsidR="003621EF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4" w14:textId="77777777"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5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667E2E6" w14:textId="56740BD3" w:rsidR="003621EF" w:rsidRPr="00866065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667E2E7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8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77777777"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A" w14:textId="77777777" w:rsidR="003621EF" w:rsidRPr="00744B3A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B" w14:textId="77777777"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C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ED" w14:textId="01B78D88" w:rsidR="003621EF" w:rsidRPr="00621450" w:rsidRDefault="00265E59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80CFC">
              <w:rPr>
                <w:rFonts w:ascii="Century Gothic" w:hAnsi="Century Gothic" w:cs="Arial"/>
                <w:sz w:val="16"/>
                <w:szCs w:val="16"/>
              </w:rPr>
            </w:r>
            <w:r w:rsidR="00080CF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6DE5" w14:textId="77777777" w:rsidR="00924517" w:rsidRDefault="00924517" w:rsidP="000E7088">
      <w:r>
        <w:separator/>
      </w:r>
    </w:p>
  </w:endnote>
  <w:endnote w:type="continuationSeparator" w:id="0">
    <w:p w14:paraId="70735DD2" w14:textId="77777777" w:rsidR="00924517" w:rsidRDefault="00924517" w:rsidP="000E7088">
      <w:r>
        <w:continuationSeparator/>
      </w:r>
    </w:p>
  </w:endnote>
  <w:endnote w:type="continuationNotice" w:id="1">
    <w:p w14:paraId="0359A254" w14:textId="77777777" w:rsidR="00A51D78" w:rsidRDefault="00A51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42610C0F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4118EAB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1246" w14:textId="77777777" w:rsidR="00924517" w:rsidRDefault="00924517" w:rsidP="000E7088">
      <w:r>
        <w:separator/>
      </w:r>
    </w:p>
  </w:footnote>
  <w:footnote w:type="continuationSeparator" w:id="0">
    <w:p w14:paraId="44E578EF" w14:textId="77777777" w:rsidR="00924517" w:rsidRDefault="00924517" w:rsidP="000E7088">
      <w:r>
        <w:continuationSeparator/>
      </w:r>
    </w:p>
  </w:footnote>
  <w:footnote w:type="continuationNotice" w:id="1">
    <w:p w14:paraId="5B04EDE9" w14:textId="77777777" w:rsidR="00A51D78" w:rsidRDefault="00A51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D" w14:textId="77777777" w:rsidR="00924517" w:rsidRPr="00775242" w:rsidRDefault="00924517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69504" behindDoc="0" locked="0" layoutInCell="1" allowOverlap="1" wp14:anchorId="4667E30D" wp14:editId="16C8B172">
          <wp:simplePos x="0" y="0"/>
          <wp:positionH relativeFrom="margin">
            <wp:posOffset>-592982</wp:posOffset>
          </wp:positionH>
          <wp:positionV relativeFrom="margin">
            <wp:posOffset>-784153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EA60540" w14:textId="5D9CD5B7" w:rsidR="00BD64B5" w:rsidRPr="00775242" w:rsidRDefault="00AE1F60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BD64B5">
      <w:rPr>
        <w:rFonts w:ascii="Century Gothic" w:hAnsi="Century Gothic" w:cs="Arial"/>
        <w:b/>
        <w:bCs/>
        <w:sz w:val="16"/>
        <w:szCs w:val="16"/>
      </w:rPr>
      <w:t>2018/2019</w:t>
    </w:r>
  </w:p>
  <w:p w14:paraId="4667E300" w14:textId="77777777" w:rsidR="00924517" w:rsidRDefault="00924517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0CFC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DAF87-1B03-4FB6-9B1E-65CC86B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Antonio Miguel Trindade Pita Nunes de Castro</cp:lastModifiedBy>
  <cp:revision>2</cp:revision>
  <cp:lastPrinted>2016-06-30T12:03:00Z</cp:lastPrinted>
  <dcterms:created xsi:type="dcterms:W3CDTF">2018-06-15T09:42:00Z</dcterms:created>
  <dcterms:modified xsi:type="dcterms:W3CDTF">2018-06-15T09:42:00Z</dcterms:modified>
</cp:coreProperties>
</file>